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857AB">
      <w:pPr>
        <w:ind w:firstLine="600" w:firstLineChars="200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</w:t>
      </w:r>
    </w:p>
    <w:p w14:paraId="4B892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79" w:afterLines="25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2025年湖南科技大学大学生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创新训练计划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重点支持领域项目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拟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立项名单</w:t>
      </w:r>
    </w:p>
    <w:tbl>
      <w:tblPr>
        <w:tblStyle w:val="5"/>
        <w:tblW w:w="140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557"/>
        <w:gridCol w:w="3357"/>
        <w:gridCol w:w="2252"/>
        <w:gridCol w:w="1892"/>
        <w:gridCol w:w="1624"/>
        <w:gridCol w:w="1624"/>
      </w:tblGrid>
      <w:tr w14:paraId="6A91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申报学院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  <w:p w14:paraId="3A3E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拟立项等级</w:t>
            </w:r>
          </w:p>
        </w:tc>
      </w:tr>
      <w:tr w14:paraId="6F997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基于运动想象脑机接口的脑卒中上肢康复系统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重点支持领域项目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234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红创潇湘青“云”视界——湖湘红色文化创意传播青年行动计划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重点支持领域项目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60E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海葵多肽HNCL-1的抗血栓作用及分子机制研究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重点支持领域项目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</w:tr>
      <w:tr w14:paraId="59CB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维度觉醒：城市数字视觉创意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重点支持领域项目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张孜影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</w:tr>
    </w:tbl>
    <w:p w14:paraId="7C602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79" w:afterLines="25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2025年湖南科技大学潇湘学院大学生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创新训练计划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重点支持领域项目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拟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立项名单</w:t>
      </w:r>
    </w:p>
    <w:tbl>
      <w:tblPr>
        <w:tblStyle w:val="5"/>
        <w:tblW w:w="1410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069"/>
        <w:gridCol w:w="3916"/>
        <w:gridCol w:w="2258"/>
        <w:gridCol w:w="1878"/>
        <w:gridCol w:w="1579"/>
        <w:gridCol w:w="1690"/>
      </w:tblGrid>
      <w:tr w14:paraId="3BE34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申报系部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项目负责人姓名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拟立项等级</w:t>
            </w:r>
          </w:p>
        </w:tc>
      </w:tr>
      <w:tr w14:paraId="2A998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商学系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科技金融对湖南省制造业新质生产力发展的影响研究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重点支持领域项目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童谣池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1AE5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智漆无忧--搭建智能油漆喷洒机器平台的运营与推广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重点支持领域项目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江威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</w:tr>
    </w:tbl>
    <w:p w14:paraId="1388D20B">
      <w:pPr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br w:type="page"/>
      </w:r>
    </w:p>
    <w:p w14:paraId="32E49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79" w:afterLines="25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2025年湖南科技大学大学生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创新训练计划省级一般奖励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拟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立项名单</w:t>
      </w:r>
    </w:p>
    <w:tbl>
      <w:tblPr>
        <w:tblStyle w:val="5"/>
        <w:tblW w:w="1402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916"/>
        <w:gridCol w:w="4800"/>
        <w:gridCol w:w="1453"/>
        <w:gridCol w:w="1847"/>
        <w:gridCol w:w="1611"/>
        <w:gridCol w:w="1626"/>
      </w:tblGrid>
      <w:tr w14:paraId="209C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拟立项等级</w:t>
            </w:r>
          </w:p>
        </w:tc>
      </w:tr>
      <w:tr w14:paraId="407D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5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基于有机硅MC复合水凝胶的森林防火材料研究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宋昱辰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0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2D9CA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5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掘进机机载风送式喷雾降尘装置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周恩安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A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397CE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D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交通重载下煤矸石粗颗粒路基填料变形机制研究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章博妍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9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2D48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A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绿竹筑基-用于软土地基加固的砼芯结构预制排水竹桩成套技术研究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5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3909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3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面向家庭微网的光储充一体化柔性电能交换终端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俞光磊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7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1321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E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核辐射屏蔽用B4C/Al-CFRP超混杂复合层板的仿生设计与制备技术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乔子涵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A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2CB02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1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《“任我形”一种适于金属丝材3D打印的成形装置》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杨诗淇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5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6D1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75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基于STM32的机器视觉与深度学习的智能车辆巡检机器人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符恩选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7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9D6B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9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基于多传感器融合的无人机搜救系统设计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刘自豪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3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0B0B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B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灸枢灵臂—经络导航智能艾灸机器人系统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曹宇杰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5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7034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7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乳甲健康云桥——智能导诊及慢病管理平台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黎志凌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D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ACBF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9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小分子稳定的铜纳米簇的合成及在抗生素检测中的应用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阳星平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B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7088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A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基于β-环糊精微纳米笼的酸/还原响应型肿瘤靶向药物递送系统研究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肖静怡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D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EC3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C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中国“双碳”实现进程中的人口-经济-能源消费-碳排放的关联解析与路径规划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杨凌海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B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4769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1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Real - Time Dual——FPGA架构下双目图像实时拼接与鱼群动态追踪系统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徐福临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9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7BB0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5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表面展示法提高微生物金属吸附能力研究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赖弘飞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C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2378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2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美育浸润视域下湖南省馆藏革命文物资源文创产品开发设计研究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肖蕾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4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49AF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5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乡村振兴中乡村儿童美育在地化路径探索——基于光明小学美育模式的创新与推广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吕思远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F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62021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4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AIGC辅助大学生英语写作能力提升路径研究：基于学习体验与效果的多维分析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陈颖慧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C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23F64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6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新质生产力视域下大学生学习迁移能力提升的路径探析——以湖南省省属高校为例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徐昕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2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7EBEE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1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智启AI心域创界馆——基于人工智能技术构建拓维心灵体验空间的实践探索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艾宇涛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C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1CAD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A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与“星”对画——交互式非遗主题绘本赋能孤独症儿童发展路径探索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叶幸茹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D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21660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1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湖南省绿色低碳发展与绿色金融的动态耦合机制及引导策略研究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阳宣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A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3E0C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D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《艺脉湘承-艺术助力老年康养焕发银龄活力》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郑洁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4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7F07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F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数智背景下湖南乡村美育数字化课程开发与应用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4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A56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3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深度学习视域下双线混融体育教学新形态的现实问题与路径选择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黄新凯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3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4D5E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2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运动康复理论与实践应用于大学生创新创业项目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邓薇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4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7049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8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基于全电-声耦合的热电材料电场调控研究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付津顺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5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D20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9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湖南省湘潭市科普示范社区建设的路径研究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熊紫颖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0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041D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B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2005-2020年中国城市群交通碳排放时空演变及驱动因素研究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郭圆圆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9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08CC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0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产业结构差异下的城市碳排放比较研究——以资源型娄底市与旅游型张家界市为例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周汀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B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492F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黎锦晖音乐学院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《古乐新智——AI赋能浏阳文庙祭孔音乐的非遗生态构建与乡村振兴双维驱动研究》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</w:t>
            </w: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F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</w:tbl>
    <w:p w14:paraId="057B580E">
      <w:pPr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br w:type="page"/>
      </w:r>
    </w:p>
    <w:p w14:paraId="7579A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79" w:afterLines="25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2025年湖南科技大学潇湘学院大学生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创新训练计划省级一般奖励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项目立项名单</w:t>
      </w:r>
    </w:p>
    <w:tbl>
      <w:tblPr>
        <w:tblStyle w:val="5"/>
        <w:tblW w:w="1402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23"/>
        <w:gridCol w:w="4435"/>
        <w:gridCol w:w="1829"/>
        <w:gridCol w:w="1879"/>
        <w:gridCol w:w="1563"/>
        <w:gridCol w:w="1674"/>
      </w:tblGrid>
      <w:tr w14:paraId="71FF9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申报系部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拟立项等级</w:t>
            </w:r>
          </w:p>
        </w:tc>
      </w:tr>
      <w:tr w14:paraId="1701D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计算机科学与工程系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智苹领航—构建智慧苹果种植采摘平台建设与推广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龚珊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170E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外国语系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跨语智桥——搭建智能语言障碍辅助沟通平台与推广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张于阳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</w:tbl>
    <w:p w14:paraId="09532C49">
      <w:pPr>
        <w:ind w:firstLine="1200" w:firstLineChars="400"/>
        <w:rPr>
          <w:rFonts w:hint="eastAsia" w:ascii="仿宋_GB2312" w:hAnsi="仿宋_GB2312" w:eastAsia="仿宋_GB2312" w:cs="仿宋_GB2312"/>
          <w:i w:val="0"/>
          <w:iCs w:val="0"/>
          <w:caps w:val="0"/>
          <w:color w:val="303133"/>
          <w:spacing w:val="0"/>
          <w:sz w:val="30"/>
          <w:szCs w:val="30"/>
        </w:rPr>
      </w:pPr>
    </w:p>
    <w:sectPr>
      <w:footerReference r:id="rId3" w:type="default"/>
      <w:type w:val="continuous"/>
      <w:pgSz w:w="16838" w:h="11906" w:orient="landscape"/>
      <w:pgMar w:top="1588" w:right="1474" w:bottom="158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C2F7E">
    <w:pPr>
      <w:pStyle w:val="3"/>
    </w:pPr>
    <w:r>
      <w:rPr>
        <w:sz w:val="18"/>
      </w:rPr>
      <w:pict>
        <v:shape id="_x0000_s4098" o:spid="_x0000_s4098" o:spt="202" type="#_x0000_t202" style="position:absolute;left:0pt;margin-left:-25.8pt;height:144pt;width:144pt;mso-position-horizontal-relative:margin;mso-position-vertical:outside;mso-position-vertic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16pt,0mm,16pt" style="layout-flow:vertical-ideographic;mso-fit-shape-to-text:t;">
            <w:txbxContent>
              <w:p w14:paraId="6487AF6B">
                <w:pPr>
                  <w:pStyle w:val="3"/>
                  <w:rPr>
                    <w:rFonts w:ascii="宋体" w:hAnsi="宋体" w:eastAsia="宋体"/>
                    <w:sz w:val="28"/>
                  </w:rPr>
                </w:pPr>
                <w:r>
                  <w:rPr>
                    <w:rFonts w:ascii="宋体" w:hAnsi="宋体" w:eastAsia="宋体"/>
                    <w:sz w:val="28"/>
                  </w:rPr>
                  <w:t>—</w:t>
                </w:r>
                <w:r>
                  <w:rPr>
                    <w:rFonts w:ascii="宋体" w:hAnsi="宋体" w:eastAsia="宋体"/>
                    <w:sz w:val="24"/>
                  </w:rPr>
                  <w:t>　</w:t>
                </w:r>
                <w:r>
                  <w:rPr>
                    <w:rFonts w:ascii="宋体" w:hAnsi="宋体" w:eastAsia="宋体"/>
                    <w:sz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  <w:sz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</w:rPr>
                  <w:t>2</w:t>
                </w:r>
                <w:r>
                  <w:rPr>
                    <w:rFonts w:ascii="宋体" w:hAnsi="宋体" w:eastAsia="宋体"/>
                    <w:sz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4"/>
                  </w:rPr>
                  <w:t>　</w:t>
                </w:r>
                <w:r>
                  <w:rPr>
                    <w:rFonts w:ascii="宋体" w:hAnsi="宋体" w:eastAsia="宋体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E5ZjA1Yzc3YzYxZDMzYWQ5MjBjN2VhMWJlMDlhYzQifQ=="/>
  </w:docVars>
  <w:rsids>
    <w:rsidRoot w:val="00466B04"/>
    <w:rsid w:val="00020E84"/>
    <w:rsid w:val="00025264"/>
    <w:rsid w:val="000456D1"/>
    <w:rsid w:val="000569A3"/>
    <w:rsid w:val="000571CB"/>
    <w:rsid w:val="00064393"/>
    <w:rsid w:val="000651F4"/>
    <w:rsid w:val="00076AE8"/>
    <w:rsid w:val="000A07A6"/>
    <w:rsid w:val="000A38DC"/>
    <w:rsid w:val="000A4E03"/>
    <w:rsid w:val="000A7DA3"/>
    <w:rsid w:val="000B53FC"/>
    <w:rsid w:val="000C5026"/>
    <w:rsid w:val="000C68E7"/>
    <w:rsid w:val="000D702F"/>
    <w:rsid w:val="000F52A5"/>
    <w:rsid w:val="000F7D4D"/>
    <w:rsid w:val="00102304"/>
    <w:rsid w:val="00107A22"/>
    <w:rsid w:val="001111AC"/>
    <w:rsid w:val="00112AA5"/>
    <w:rsid w:val="00116A79"/>
    <w:rsid w:val="00116B05"/>
    <w:rsid w:val="00120E79"/>
    <w:rsid w:val="00126213"/>
    <w:rsid w:val="0012753D"/>
    <w:rsid w:val="001408DF"/>
    <w:rsid w:val="00140A1E"/>
    <w:rsid w:val="001471CC"/>
    <w:rsid w:val="0014746A"/>
    <w:rsid w:val="001479D2"/>
    <w:rsid w:val="001544C6"/>
    <w:rsid w:val="001558A6"/>
    <w:rsid w:val="00157E88"/>
    <w:rsid w:val="00161B85"/>
    <w:rsid w:val="00166471"/>
    <w:rsid w:val="00171EB4"/>
    <w:rsid w:val="001752B1"/>
    <w:rsid w:val="00175874"/>
    <w:rsid w:val="00176DAE"/>
    <w:rsid w:val="00187162"/>
    <w:rsid w:val="00190C6B"/>
    <w:rsid w:val="0019531D"/>
    <w:rsid w:val="001966DB"/>
    <w:rsid w:val="001A2FEF"/>
    <w:rsid w:val="001A721F"/>
    <w:rsid w:val="001B11D6"/>
    <w:rsid w:val="001B7C6E"/>
    <w:rsid w:val="001C57F4"/>
    <w:rsid w:val="001C613A"/>
    <w:rsid w:val="001D0625"/>
    <w:rsid w:val="001D2609"/>
    <w:rsid w:val="001E3A26"/>
    <w:rsid w:val="001E76B8"/>
    <w:rsid w:val="001F4AE6"/>
    <w:rsid w:val="001F668C"/>
    <w:rsid w:val="001F7D5F"/>
    <w:rsid w:val="00202113"/>
    <w:rsid w:val="00205B57"/>
    <w:rsid w:val="00205C22"/>
    <w:rsid w:val="00207457"/>
    <w:rsid w:val="002079FC"/>
    <w:rsid w:val="00212F53"/>
    <w:rsid w:val="00217004"/>
    <w:rsid w:val="00217B22"/>
    <w:rsid w:val="002202D7"/>
    <w:rsid w:val="00220E5C"/>
    <w:rsid w:val="002237AA"/>
    <w:rsid w:val="0023215B"/>
    <w:rsid w:val="00232D6F"/>
    <w:rsid w:val="0023397A"/>
    <w:rsid w:val="00234C71"/>
    <w:rsid w:val="002355D7"/>
    <w:rsid w:val="0023678F"/>
    <w:rsid w:val="0024519C"/>
    <w:rsid w:val="00245D75"/>
    <w:rsid w:val="00246C6E"/>
    <w:rsid w:val="00253EC9"/>
    <w:rsid w:val="00262FA9"/>
    <w:rsid w:val="00263A09"/>
    <w:rsid w:val="002713BE"/>
    <w:rsid w:val="002827B1"/>
    <w:rsid w:val="00284135"/>
    <w:rsid w:val="00284AB1"/>
    <w:rsid w:val="00284B03"/>
    <w:rsid w:val="00287D33"/>
    <w:rsid w:val="00290711"/>
    <w:rsid w:val="0029106E"/>
    <w:rsid w:val="00293060"/>
    <w:rsid w:val="002A6C2D"/>
    <w:rsid w:val="002A7574"/>
    <w:rsid w:val="002A7F90"/>
    <w:rsid w:val="002B0D64"/>
    <w:rsid w:val="002B396B"/>
    <w:rsid w:val="002B41F5"/>
    <w:rsid w:val="002B6337"/>
    <w:rsid w:val="002B6F5A"/>
    <w:rsid w:val="002C4833"/>
    <w:rsid w:val="002D08B3"/>
    <w:rsid w:val="002D3C90"/>
    <w:rsid w:val="002E5A36"/>
    <w:rsid w:val="003030DD"/>
    <w:rsid w:val="00321004"/>
    <w:rsid w:val="0032101F"/>
    <w:rsid w:val="00322BEF"/>
    <w:rsid w:val="00331A72"/>
    <w:rsid w:val="00333504"/>
    <w:rsid w:val="00334289"/>
    <w:rsid w:val="00334B0F"/>
    <w:rsid w:val="0033602C"/>
    <w:rsid w:val="00340030"/>
    <w:rsid w:val="00342459"/>
    <w:rsid w:val="0034271E"/>
    <w:rsid w:val="00344BFA"/>
    <w:rsid w:val="00364209"/>
    <w:rsid w:val="00367AFF"/>
    <w:rsid w:val="0037561E"/>
    <w:rsid w:val="003759CC"/>
    <w:rsid w:val="00376221"/>
    <w:rsid w:val="00387F34"/>
    <w:rsid w:val="00392F1F"/>
    <w:rsid w:val="003960DC"/>
    <w:rsid w:val="003A129C"/>
    <w:rsid w:val="003A6453"/>
    <w:rsid w:val="003A7DBE"/>
    <w:rsid w:val="003B33F2"/>
    <w:rsid w:val="003C031F"/>
    <w:rsid w:val="003C4322"/>
    <w:rsid w:val="003C64BF"/>
    <w:rsid w:val="003C7AAC"/>
    <w:rsid w:val="003D0289"/>
    <w:rsid w:val="003D524E"/>
    <w:rsid w:val="003D7AA3"/>
    <w:rsid w:val="003E217C"/>
    <w:rsid w:val="003E4C6F"/>
    <w:rsid w:val="003E68DF"/>
    <w:rsid w:val="003F0CE0"/>
    <w:rsid w:val="003F2504"/>
    <w:rsid w:val="003F669B"/>
    <w:rsid w:val="004035C9"/>
    <w:rsid w:val="00403BC1"/>
    <w:rsid w:val="00412A7F"/>
    <w:rsid w:val="004256B1"/>
    <w:rsid w:val="00430236"/>
    <w:rsid w:val="004338E4"/>
    <w:rsid w:val="0043660B"/>
    <w:rsid w:val="00437FE3"/>
    <w:rsid w:val="0044322B"/>
    <w:rsid w:val="00453C7F"/>
    <w:rsid w:val="004568AC"/>
    <w:rsid w:val="00460DA6"/>
    <w:rsid w:val="00463862"/>
    <w:rsid w:val="00464A8C"/>
    <w:rsid w:val="004668C7"/>
    <w:rsid w:val="00466B04"/>
    <w:rsid w:val="00466C50"/>
    <w:rsid w:val="0047115E"/>
    <w:rsid w:val="0047393A"/>
    <w:rsid w:val="00476A61"/>
    <w:rsid w:val="00476C08"/>
    <w:rsid w:val="00496770"/>
    <w:rsid w:val="00496E47"/>
    <w:rsid w:val="004B5804"/>
    <w:rsid w:val="004C26EA"/>
    <w:rsid w:val="004C2B30"/>
    <w:rsid w:val="004C74B6"/>
    <w:rsid w:val="004D3B59"/>
    <w:rsid w:val="004D4888"/>
    <w:rsid w:val="004D4E05"/>
    <w:rsid w:val="004D5364"/>
    <w:rsid w:val="004D7658"/>
    <w:rsid w:val="004E3437"/>
    <w:rsid w:val="004E54A4"/>
    <w:rsid w:val="004E65A1"/>
    <w:rsid w:val="004F0DCC"/>
    <w:rsid w:val="004F2B62"/>
    <w:rsid w:val="004F399D"/>
    <w:rsid w:val="004F48AE"/>
    <w:rsid w:val="004F5DCF"/>
    <w:rsid w:val="005009BD"/>
    <w:rsid w:val="00506191"/>
    <w:rsid w:val="0052238D"/>
    <w:rsid w:val="00531A71"/>
    <w:rsid w:val="00533A44"/>
    <w:rsid w:val="00537111"/>
    <w:rsid w:val="005416D0"/>
    <w:rsid w:val="00541B6C"/>
    <w:rsid w:val="00542F7E"/>
    <w:rsid w:val="0054301F"/>
    <w:rsid w:val="00554AC6"/>
    <w:rsid w:val="005569EC"/>
    <w:rsid w:val="005809AD"/>
    <w:rsid w:val="00583ADF"/>
    <w:rsid w:val="00586234"/>
    <w:rsid w:val="005A0202"/>
    <w:rsid w:val="005A3F2D"/>
    <w:rsid w:val="005A74A9"/>
    <w:rsid w:val="005B11BC"/>
    <w:rsid w:val="005C3756"/>
    <w:rsid w:val="005C4F04"/>
    <w:rsid w:val="005D08F7"/>
    <w:rsid w:val="005E38E7"/>
    <w:rsid w:val="005E769F"/>
    <w:rsid w:val="005F0E40"/>
    <w:rsid w:val="005F25FA"/>
    <w:rsid w:val="005F361C"/>
    <w:rsid w:val="005F3DA5"/>
    <w:rsid w:val="005F51BD"/>
    <w:rsid w:val="005F67E1"/>
    <w:rsid w:val="00600B4C"/>
    <w:rsid w:val="00601476"/>
    <w:rsid w:val="00606B3C"/>
    <w:rsid w:val="00607871"/>
    <w:rsid w:val="006101A0"/>
    <w:rsid w:val="00626CC9"/>
    <w:rsid w:val="00634AFB"/>
    <w:rsid w:val="00640B4D"/>
    <w:rsid w:val="00642603"/>
    <w:rsid w:val="006473E2"/>
    <w:rsid w:val="00647957"/>
    <w:rsid w:val="0066511A"/>
    <w:rsid w:val="0067131C"/>
    <w:rsid w:val="006801F1"/>
    <w:rsid w:val="00680B56"/>
    <w:rsid w:val="0068248E"/>
    <w:rsid w:val="006859E4"/>
    <w:rsid w:val="00685C58"/>
    <w:rsid w:val="006870A2"/>
    <w:rsid w:val="006A590A"/>
    <w:rsid w:val="006B2E3D"/>
    <w:rsid w:val="006B5454"/>
    <w:rsid w:val="006D23AB"/>
    <w:rsid w:val="006D241B"/>
    <w:rsid w:val="006D2715"/>
    <w:rsid w:val="006D2A70"/>
    <w:rsid w:val="006D4362"/>
    <w:rsid w:val="006D5BEA"/>
    <w:rsid w:val="006E7920"/>
    <w:rsid w:val="006F0B59"/>
    <w:rsid w:val="006F1E65"/>
    <w:rsid w:val="006F2830"/>
    <w:rsid w:val="006F4622"/>
    <w:rsid w:val="00704B25"/>
    <w:rsid w:val="00711D85"/>
    <w:rsid w:val="00712793"/>
    <w:rsid w:val="00715F03"/>
    <w:rsid w:val="0072344F"/>
    <w:rsid w:val="00724E55"/>
    <w:rsid w:val="007276F4"/>
    <w:rsid w:val="0073225B"/>
    <w:rsid w:val="00740FCE"/>
    <w:rsid w:val="00741C1A"/>
    <w:rsid w:val="00756D0E"/>
    <w:rsid w:val="00760A6E"/>
    <w:rsid w:val="00764A67"/>
    <w:rsid w:val="0076573F"/>
    <w:rsid w:val="00765CB1"/>
    <w:rsid w:val="00767D44"/>
    <w:rsid w:val="00780004"/>
    <w:rsid w:val="00781DF4"/>
    <w:rsid w:val="00790FC2"/>
    <w:rsid w:val="00793D69"/>
    <w:rsid w:val="007943EA"/>
    <w:rsid w:val="007A40CA"/>
    <w:rsid w:val="007A4508"/>
    <w:rsid w:val="007A6A43"/>
    <w:rsid w:val="007A75A2"/>
    <w:rsid w:val="007B5B11"/>
    <w:rsid w:val="007C2B6D"/>
    <w:rsid w:val="007C6C5A"/>
    <w:rsid w:val="007D2E77"/>
    <w:rsid w:val="007E2DF0"/>
    <w:rsid w:val="007E5271"/>
    <w:rsid w:val="007F0200"/>
    <w:rsid w:val="007F3CC3"/>
    <w:rsid w:val="007F5F05"/>
    <w:rsid w:val="007F7CD1"/>
    <w:rsid w:val="00805DFE"/>
    <w:rsid w:val="008102EC"/>
    <w:rsid w:val="00823585"/>
    <w:rsid w:val="00825630"/>
    <w:rsid w:val="0082684E"/>
    <w:rsid w:val="008302EA"/>
    <w:rsid w:val="008313EC"/>
    <w:rsid w:val="0083181A"/>
    <w:rsid w:val="00833C88"/>
    <w:rsid w:val="00847339"/>
    <w:rsid w:val="00851474"/>
    <w:rsid w:val="00864844"/>
    <w:rsid w:val="00871CB6"/>
    <w:rsid w:val="00883C80"/>
    <w:rsid w:val="00895B54"/>
    <w:rsid w:val="008A37F3"/>
    <w:rsid w:val="008A6DB4"/>
    <w:rsid w:val="008B2C32"/>
    <w:rsid w:val="008B3D6B"/>
    <w:rsid w:val="008B4069"/>
    <w:rsid w:val="008B73A5"/>
    <w:rsid w:val="008C27ED"/>
    <w:rsid w:val="008D0813"/>
    <w:rsid w:val="008D2B03"/>
    <w:rsid w:val="008D5DAE"/>
    <w:rsid w:val="008D6E67"/>
    <w:rsid w:val="008D7FDC"/>
    <w:rsid w:val="008E0627"/>
    <w:rsid w:val="008E7127"/>
    <w:rsid w:val="008F161A"/>
    <w:rsid w:val="008F2796"/>
    <w:rsid w:val="00900251"/>
    <w:rsid w:val="00906A83"/>
    <w:rsid w:val="00911F08"/>
    <w:rsid w:val="00912715"/>
    <w:rsid w:val="00916A41"/>
    <w:rsid w:val="00922B4A"/>
    <w:rsid w:val="00923070"/>
    <w:rsid w:val="00932A5D"/>
    <w:rsid w:val="00937698"/>
    <w:rsid w:val="00937B81"/>
    <w:rsid w:val="00947B42"/>
    <w:rsid w:val="0095712A"/>
    <w:rsid w:val="00974834"/>
    <w:rsid w:val="00974EA2"/>
    <w:rsid w:val="0097629B"/>
    <w:rsid w:val="00976354"/>
    <w:rsid w:val="009767A2"/>
    <w:rsid w:val="009777F0"/>
    <w:rsid w:val="009815AC"/>
    <w:rsid w:val="0099446D"/>
    <w:rsid w:val="00997F22"/>
    <w:rsid w:val="009A335B"/>
    <w:rsid w:val="009A33E9"/>
    <w:rsid w:val="009A37AE"/>
    <w:rsid w:val="009A4274"/>
    <w:rsid w:val="009B0217"/>
    <w:rsid w:val="009B2CA3"/>
    <w:rsid w:val="009B3072"/>
    <w:rsid w:val="009B3FF6"/>
    <w:rsid w:val="009C1253"/>
    <w:rsid w:val="009C1ECD"/>
    <w:rsid w:val="009C3F7F"/>
    <w:rsid w:val="009C4512"/>
    <w:rsid w:val="009D37B1"/>
    <w:rsid w:val="009D65AC"/>
    <w:rsid w:val="009E45A7"/>
    <w:rsid w:val="009E545E"/>
    <w:rsid w:val="009F36A5"/>
    <w:rsid w:val="009F5B66"/>
    <w:rsid w:val="009F5CE4"/>
    <w:rsid w:val="00A0207C"/>
    <w:rsid w:val="00A02E0C"/>
    <w:rsid w:val="00A2372E"/>
    <w:rsid w:val="00A2716D"/>
    <w:rsid w:val="00A325DD"/>
    <w:rsid w:val="00A33E1B"/>
    <w:rsid w:val="00A3786B"/>
    <w:rsid w:val="00A501BB"/>
    <w:rsid w:val="00A502C9"/>
    <w:rsid w:val="00A572B1"/>
    <w:rsid w:val="00A64A84"/>
    <w:rsid w:val="00A66431"/>
    <w:rsid w:val="00A67F12"/>
    <w:rsid w:val="00A74026"/>
    <w:rsid w:val="00A76FB8"/>
    <w:rsid w:val="00A801C1"/>
    <w:rsid w:val="00A81B84"/>
    <w:rsid w:val="00AA22EA"/>
    <w:rsid w:val="00AB0167"/>
    <w:rsid w:val="00AB7A72"/>
    <w:rsid w:val="00AC64CF"/>
    <w:rsid w:val="00AD0960"/>
    <w:rsid w:val="00AD15F4"/>
    <w:rsid w:val="00AE6704"/>
    <w:rsid w:val="00AF2296"/>
    <w:rsid w:val="00AF567D"/>
    <w:rsid w:val="00B07F57"/>
    <w:rsid w:val="00B11529"/>
    <w:rsid w:val="00B1218A"/>
    <w:rsid w:val="00B1373B"/>
    <w:rsid w:val="00B171CE"/>
    <w:rsid w:val="00B250FA"/>
    <w:rsid w:val="00B318E8"/>
    <w:rsid w:val="00B346D2"/>
    <w:rsid w:val="00B35644"/>
    <w:rsid w:val="00B3636D"/>
    <w:rsid w:val="00B43114"/>
    <w:rsid w:val="00B440BE"/>
    <w:rsid w:val="00B47123"/>
    <w:rsid w:val="00B47F22"/>
    <w:rsid w:val="00B52BBA"/>
    <w:rsid w:val="00B54724"/>
    <w:rsid w:val="00B62175"/>
    <w:rsid w:val="00B6676A"/>
    <w:rsid w:val="00B71084"/>
    <w:rsid w:val="00B72C83"/>
    <w:rsid w:val="00B771CC"/>
    <w:rsid w:val="00B8091A"/>
    <w:rsid w:val="00B80B45"/>
    <w:rsid w:val="00B820A9"/>
    <w:rsid w:val="00B8607F"/>
    <w:rsid w:val="00B92079"/>
    <w:rsid w:val="00B92E93"/>
    <w:rsid w:val="00B92EA4"/>
    <w:rsid w:val="00BA0712"/>
    <w:rsid w:val="00BA3378"/>
    <w:rsid w:val="00BB2D43"/>
    <w:rsid w:val="00BC31DD"/>
    <w:rsid w:val="00BC332A"/>
    <w:rsid w:val="00BC6DA3"/>
    <w:rsid w:val="00BD0CB1"/>
    <w:rsid w:val="00BD5903"/>
    <w:rsid w:val="00BD702D"/>
    <w:rsid w:val="00BE1C75"/>
    <w:rsid w:val="00BE302D"/>
    <w:rsid w:val="00BF12E7"/>
    <w:rsid w:val="00C00769"/>
    <w:rsid w:val="00C05188"/>
    <w:rsid w:val="00C205BE"/>
    <w:rsid w:val="00C2414E"/>
    <w:rsid w:val="00C3409C"/>
    <w:rsid w:val="00C4106E"/>
    <w:rsid w:val="00C44E3C"/>
    <w:rsid w:val="00C56DFA"/>
    <w:rsid w:val="00C607C0"/>
    <w:rsid w:val="00C61FB6"/>
    <w:rsid w:val="00C6253F"/>
    <w:rsid w:val="00C66E8B"/>
    <w:rsid w:val="00C727FF"/>
    <w:rsid w:val="00C83F35"/>
    <w:rsid w:val="00C87089"/>
    <w:rsid w:val="00C95323"/>
    <w:rsid w:val="00C969D4"/>
    <w:rsid w:val="00CA04C0"/>
    <w:rsid w:val="00CA21F7"/>
    <w:rsid w:val="00CA70BB"/>
    <w:rsid w:val="00CB1730"/>
    <w:rsid w:val="00CB35C0"/>
    <w:rsid w:val="00CB7986"/>
    <w:rsid w:val="00CC0620"/>
    <w:rsid w:val="00CD2913"/>
    <w:rsid w:val="00CD566F"/>
    <w:rsid w:val="00CE19CF"/>
    <w:rsid w:val="00CE2C68"/>
    <w:rsid w:val="00CE66C0"/>
    <w:rsid w:val="00CF2150"/>
    <w:rsid w:val="00CF2C6D"/>
    <w:rsid w:val="00CF3FC8"/>
    <w:rsid w:val="00CF4FAC"/>
    <w:rsid w:val="00CF6CEF"/>
    <w:rsid w:val="00D01812"/>
    <w:rsid w:val="00D0309C"/>
    <w:rsid w:val="00D168F1"/>
    <w:rsid w:val="00D23EAE"/>
    <w:rsid w:val="00D244E0"/>
    <w:rsid w:val="00D2516C"/>
    <w:rsid w:val="00D25ECF"/>
    <w:rsid w:val="00D260B2"/>
    <w:rsid w:val="00D2744D"/>
    <w:rsid w:val="00D27815"/>
    <w:rsid w:val="00D31C88"/>
    <w:rsid w:val="00D3495C"/>
    <w:rsid w:val="00D35CB1"/>
    <w:rsid w:val="00D36416"/>
    <w:rsid w:val="00D376F7"/>
    <w:rsid w:val="00D40AE8"/>
    <w:rsid w:val="00D463F8"/>
    <w:rsid w:val="00D500BC"/>
    <w:rsid w:val="00D569F1"/>
    <w:rsid w:val="00D61830"/>
    <w:rsid w:val="00D62C44"/>
    <w:rsid w:val="00D6304A"/>
    <w:rsid w:val="00D63061"/>
    <w:rsid w:val="00D67832"/>
    <w:rsid w:val="00D73A29"/>
    <w:rsid w:val="00D74BAB"/>
    <w:rsid w:val="00D813DB"/>
    <w:rsid w:val="00D818D7"/>
    <w:rsid w:val="00D85251"/>
    <w:rsid w:val="00D85E5A"/>
    <w:rsid w:val="00D8779A"/>
    <w:rsid w:val="00D948B2"/>
    <w:rsid w:val="00D975B1"/>
    <w:rsid w:val="00DA1262"/>
    <w:rsid w:val="00DA616D"/>
    <w:rsid w:val="00DB5587"/>
    <w:rsid w:val="00DC1BCD"/>
    <w:rsid w:val="00DD1A7C"/>
    <w:rsid w:val="00DD1FB1"/>
    <w:rsid w:val="00DD2B6B"/>
    <w:rsid w:val="00DD61A7"/>
    <w:rsid w:val="00DD6D9E"/>
    <w:rsid w:val="00DD78AB"/>
    <w:rsid w:val="00DE7303"/>
    <w:rsid w:val="00DE7C44"/>
    <w:rsid w:val="00DF2D60"/>
    <w:rsid w:val="00DF6A4A"/>
    <w:rsid w:val="00E12F76"/>
    <w:rsid w:val="00E14E53"/>
    <w:rsid w:val="00E25B9C"/>
    <w:rsid w:val="00E308CA"/>
    <w:rsid w:val="00E35021"/>
    <w:rsid w:val="00E37EF9"/>
    <w:rsid w:val="00E40B5C"/>
    <w:rsid w:val="00E43685"/>
    <w:rsid w:val="00E45E02"/>
    <w:rsid w:val="00E51B6E"/>
    <w:rsid w:val="00E57DB6"/>
    <w:rsid w:val="00E57FFB"/>
    <w:rsid w:val="00E60308"/>
    <w:rsid w:val="00E647B4"/>
    <w:rsid w:val="00E66EBD"/>
    <w:rsid w:val="00E8219B"/>
    <w:rsid w:val="00E90268"/>
    <w:rsid w:val="00E9148F"/>
    <w:rsid w:val="00E968A2"/>
    <w:rsid w:val="00E97524"/>
    <w:rsid w:val="00EA0CD6"/>
    <w:rsid w:val="00EA3533"/>
    <w:rsid w:val="00EA3595"/>
    <w:rsid w:val="00EA38B4"/>
    <w:rsid w:val="00EA5FBB"/>
    <w:rsid w:val="00EB1358"/>
    <w:rsid w:val="00EB2A34"/>
    <w:rsid w:val="00EC4493"/>
    <w:rsid w:val="00EC7318"/>
    <w:rsid w:val="00EC7474"/>
    <w:rsid w:val="00EC7ECE"/>
    <w:rsid w:val="00EE4AE2"/>
    <w:rsid w:val="00EE5853"/>
    <w:rsid w:val="00EE726C"/>
    <w:rsid w:val="00EF2A8F"/>
    <w:rsid w:val="00EF437A"/>
    <w:rsid w:val="00F02BDC"/>
    <w:rsid w:val="00F07B72"/>
    <w:rsid w:val="00F133F1"/>
    <w:rsid w:val="00F15AA1"/>
    <w:rsid w:val="00F20EA9"/>
    <w:rsid w:val="00F24991"/>
    <w:rsid w:val="00F25293"/>
    <w:rsid w:val="00F25747"/>
    <w:rsid w:val="00F45A4B"/>
    <w:rsid w:val="00F45D1E"/>
    <w:rsid w:val="00F46E19"/>
    <w:rsid w:val="00F505C2"/>
    <w:rsid w:val="00F51598"/>
    <w:rsid w:val="00F55915"/>
    <w:rsid w:val="00F60823"/>
    <w:rsid w:val="00F60AE7"/>
    <w:rsid w:val="00F6238A"/>
    <w:rsid w:val="00F637D4"/>
    <w:rsid w:val="00F7553F"/>
    <w:rsid w:val="00F76642"/>
    <w:rsid w:val="00F832F8"/>
    <w:rsid w:val="00F930FF"/>
    <w:rsid w:val="00F939E9"/>
    <w:rsid w:val="00FA23A1"/>
    <w:rsid w:val="00FB1B47"/>
    <w:rsid w:val="00FB5D3E"/>
    <w:rsid w:val="00FC21FC"/>
    <w:rsid w:val="00FC6278"/>
    <w:rsid w:val="00FC7EA0"/>
    <w:rsid w:val="00FD00F2"/>
    <w:rsid w:val="00FD5936"/>
    <w:rsid w:val="00FE0293"/>
    <w:rsid w:val="00FE4434"/>
    <w:rsid w:val="00FE670E"/>
    <w:rsid w:val="00FF03D6"/>
    <w:rsid w:val="00FF75AF"/>
    <w:rsid w:val="0FA36FFB"/>
    <w:rsid w:val="11C60D91"/>
    <w:rsid w:val="17771FF6"/>
    <w:rsid w:val="177E1729"/>
    <w:rsid w:val="17DE63B0"/>
    <w:rsid w:val="188034B9"/>
    <w:rsid w:val="28177609"/>
    <w:rsid w:val="2E24069D"/>
    <w:rsid w:val="38080D1C"/>
    <w:rsid w:val="380F2DDA"/>
    <w:rsid w:val="38EE1CC0"/>
    <w:rsid w:val="3BDB4E46"/>
    <w:rsid w:val="3E646394"/>
    <w:rsid w:val="3FE82877"/>
    <w:rsid w:val="42864D18"/>
    <w:rsid w:val="44AF7BCB"/>
    <w:rsid w:val="46677F98"/>
    <w:rsid w:val="47694C08"/>
    <w:rsid w:val="495E69EE"/>
    <w:rsid w:val="4A8F4985"/>
    <w:rsid w:val="52D47D21"/>
    <w:rsid w:val="5B527A35"/>
    <w:rsid w:val="5C3B496D"/>
    <w:rsid w:val="6DC94817"/>
    <w:rsid w:val="765661D4"/>
    <w:rsid w:val="7C281644"/>
    <w:rsid w:val="7D31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2473</Words>
  <Characters>2612</Characters>
  <Lines>8</Lines>
  <Paragraphs>2</Paragraphs>
  <TotalTime>7</TotalTime>
  <ScaleCrop>false</ScaleCrop>
  <LinksUpToDate>false</LinksUpToDate>
  <CharactersWithSpaces>2616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2018-07-02T08:20:00Z</dcterms:created>
  <dc:creator>谢献忠</dc:creator>
  <cp:lastModifiedBy>陈苗苗</cp:lastModifiedBy>
  <cp:lastPrinted>2018-07-02T08:32:00Z</cp:lastPrinted>
  <dcterms:modified xsi:type="dcterms:W3CDTF">2025-05-26T11:28:18Z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2E75B3BA9A9C46F096E02725169093C2_12</vt:lpwstr>
  </property>
  <property fmtid="{D5CDD505-2E9C-101B-9397-08002B2CF9AE}" pid="4" name="KSOTemplateDocerSaveRecord">
    <vt:lpwstr>eyJoZGlkIjoiZmM1NGZkMzRkMmZlN2UwZGEzYTUzMWFkZTJlNTEyMTEiLCJ1c2VySWQiOiI1ODAyMTgzIn0=</vt:lpwstr>
  </property>
</Properties>
</file>